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tag w:val="oznaceniDokumentu"/>
        <w:id w:val="-1578812355"/>
        <w:placeholder>
          <w:docPart w:val="E67556A51B4B4C798C5771BDB360466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A68F1A0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370A5B45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35C3F3C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F29A1E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770E94F" w14:textId="2F54E818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51F930B" wp14:editId="7758C29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980">
        <w:rPr>
          <w:rFonts w:cs="Arial"/>
          <w:b/>
          <w:bCs/>
          <w:szCs w:val="22"/>
        </w:rPr>
        <w:t>Státní úřad pro jadernou bezpečnost</w:t>
      </w:r>
    </w:p>
    <w:p w14:paraId="11B340C9" w14:textId="3B7A5D8F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bookmarkStart w:id="0" w:name="_GoBack"/>
      <w:bookmarkEnd w:id="0"/>
    </w:p>
    <w:p w14:paraId="24C924A1" w14:textId="443F199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1F26BE">
        <w:rPr>
          <w:rFonts w:cs="Arial"/>
          <w:bCs/>
          <w:szCs w:val="22"/>
        </w:rPr>
        <w:t>XX</w:t>
      </w:r>
      <w:r w:rsidR="005962EA">
        <w:rPr>
          <w:rFonts w:cs="Arial"/>
          <w:bCs/>
          <w:szCs w:val="22"/>
        </w:rPr>
        <w:t xml:space="preserve">. </w:t>
      </w:r>
      <w:r w:rsidR="001F26BE">
        <w:rPr>
          <w:rFonts w:cs="Arial"/>
          <w:bCs/>
          <w:szCs w:val="22"/>
        </w:rPr>
        <w:t>X.</w:t>
      </w:r>
      <w:r w:rsidR="005962EA">
        <w:rPr>
          <w:rFonts w:cs="Arial"/>
          <w:bCs/>
          <w:szCs w:val="22"/>
        </w:rPr>
        <w:t xml:space="preserve"> 202</w:t>
      </w:r>
      <w:r w:rsidR="001F26BE">
        <w:rPr>
          <w:rFonts w:cs="Arial"/>
          <w:bCs/>
          <w:szCs w:val="22"/>
        </w:rPr>
        <w:t>4</w:t>
      </w:r>
    </w:p>
    <w:p w14:paraId="538F0483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0ACEF21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4A5918AE" w14:textId="619635D2" w:rsidR="00B50FE4" w:rsidRPr="00CE3A52" w:rsidRDefault="009C6A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  <w:r>
        <w:rPr>
          <w:rFonts w:cs="Arial"/>
          <w:b/>
          <w:bCs/>
          <w:sz w:val="24"/>
          <w:szCs w:val="22"/>
        </w:rPr>
        <w:t>N</w:t>
      </w:r>
      <w:r w:rsidRPr="009C6AE4">
        <w:rPr>
          <w:rFonts w:cs="Arial"/>
          <w:b/>
          <w:bCs/>
          <w:sz w:val="24"/>
          <w:szCs w:val="22"/>
        </w:rPr>
        <w:t>ávrh vyhlášky, kterou se mění vyhláška č. 379/2016 Sb., o schválení typu některých výrobků v oblasti mírového využívání jaderné energie a ionizujícího záření a přepravě radioaktivní nebo štěpné látky</w:t>
      </w:r>
    </w:p>
    <w:p w14:paraId="5714980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C188BE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4BBC41B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25F199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3631F4" w14:textId="77777777" w:rsidTr="006E4850">
        <w:trPr>
          <w:trHeight w:val="4041"/>
        </w:trPr>
        <w:tc>
          <w:tcPr>
            <w:tcW w:w="4176" w:type="dxa"/>
          </w:tcPr>
          <w:p w14:paraId="6564E71B" w14:textId="77777777" w:rsidR="00CB3961" w:rsidRPr="00676FF2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B02D451" w14:textId="3863653A" w:rsidR="000A53F7" w:rsidRPr="00676FF2" w:rsidRDefault="001F26BE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Cs/>
                <w:szCs w:val="22"/>
              </w:rPr>
              <w:t>Plán přípravy vyhlášek na rok 2024</w:t>
            </w:r>
          </w:p>
        </w:tc>
        <w:tc>
          <w:tcPr>
            <w:tcW w:w="5997" w:type="dxa"/>
          </w:tcPr>
          <w:p w14:paraId="66981BA3" w14:textId="77777777" w:rsidR="000A53F7" w:rsidRPr="00676FF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46931ED" w14:textId="6A629AA1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361AC9">
              <w:rPr>
                <w:rFonts w:cs="Arial"/>
                <w:b/>
                <w:szCs w:val="22"/>
              </w:rPr>
            </w:r>
            <w:r w:rsidR="00361AC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noProof w:val="0"/>
              </w:rPr>
              <w:t>Předkládací zpráva</w:t>
            </w:r>
          </w:p>
          <w:p w14:paraId="02AD38A7" w14:textId="0B732944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361AC9">
              <w:rPr>
                <w:rFonts w:cs="Arial"/>
                <w:b/>
                <w:szCs w:val="22"/>
              </w:rPr>
            </w:r>
            <w:r w:rsidR="00361AC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Návrh vyhlášky</w:t>
            </w:r>
          </w:p>
          <w:p w14:paraId="4A631358" w14:textId="7B80734C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361AC9">
              <w:rPr>
                <w:rFonts w:cs="Arial"/>
                <w:b/>
                <w:szCs w:val="22"/>
              </w:rPr>
            </w:r>
            <w:r w:rsidR="00361AC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Odůvodnění</w:t>
            </w:r>
          </w:p>
          <w:p w14:paraId="55E9E50C" w14:textId="14F6464B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361AC9">
              <w:rPr>
                <w:rFonts w:cs="Arial"/>
                <w:b/>
                <w:szCs w:val="22"/>
              </w:rPr>
            </w:r>
            <w:r w:rsidR="00361AC9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Platné znění s vyznačením navrhovaných změn</w:t>
            </w:r>
          </w:p>
          <w:p w14:paraId="09C7207E" w14:textId="5A9B918E" w:rsidR="006E4850" w:rsidRPr="00676FF2" w:rsidRDefault="006E4850" w:rsidP="001F26B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5272F9D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E1134B4" w14:textId="2E5595D6" w:rsidR="00626B3E" w:rsidRDefault="001F1980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Ing. Dana Drábová, Ph.D.</w:t>
      </w:r>
    </w:p>
    <w:p w14:paraId="5CB26E07" w14:textId="74C22C96" w:rsidR="001F1980" w:rsidRPr="0023411B" w:rsidRDefault="0013523B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p</w:t>
      </w:r>
      <w:r w:rsidR="001F1980">
        <w:rPr>
          <w:noProof w:val="0"/>
          <w:szCs w:val="22"/>
        </w:rPr>
        <w:t>ředsedkyně</w:t>
      </w:r>
    </w:p>
    <w:sectPr w:rsidR="001F1980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40B4" w14:textId="77777777" w:rsidR="007E53B7" w:rsidRDefault="007E53B7">
      <w:r>
        <w:separator/>
      </w:r>
    </w:p>
  </w:endnote>
  <w:endnote w:type="continuationSeparator" w:id="0">
    <w:p w14:paraId="143DAD31" w14:textId="77777777" w:rsidR="007E53B7" w:rsidRDefault="007E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F79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2581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15D8" w14:textId="77777777" w:rsidR="007E53B7" w:rsidRDefault="007E53B7">
      <w:r>
        <w:separator/>
      </w:r>
    </w:p>
  </w:footnote>
  <w:footnote w:type="continuationSeparator" w:id="0">
    <w:p w14:paraId="23E1487F" w14:textId="77777777" w:rsidR="007E53B7" w:rsidRDefault="007E5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DEF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9623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021AA1" wp14:editId="63C47AD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9"/>
    <w:rsid w:val="00000CD1"/>
    <w:rsid w:val="000028F0"/>
    <w:rsid w:val="00006F47"/>
    <w:rsid w:val="00007CC2"/>
    <w:rsid w:val="000101B5"/>
    <w:rsid w:val="00014117"/>
    <w:rsid w:val="00022E5D"/>
    <w:rsid w:val="00030ECE"/>
    <w:rsid w:val="00035A69"/>
    <w:rsid w:val="0003653C"/>
    <w:rsid w:val="0005103A"/>
    <w:rsid w:val="00051D36"/>
    <w:rsid w:val="00052E80"/>
    <w:rsid w:val="000531FA"/>
    <w:rsid w:val="00063F34"/>
    <w:rsid w:val="00070BD4"/>
    <w:rsid w:val="00072641"/>
    <w:rsid w:val="000734DF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523B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90F"/>
    <w:rsid w:val="001D26EE"/>
    <w:rsid w:val="001D4FA4"/>
    <w:rsid w:val="001F109F"/>
    <w:rsid w:val="001F1167"/>
    <w:rsid w:val="001F1980"/>
    <w:rsid w:val="001F26BE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86"/>
    <w:rsid w:val="002830F9"/>
    <w:rsid w:val="00284E38"/>
    <w:rsid w:val="002912F0"/>
    <w:rsid w:val="002916C3"/>
    <w:rsid w:val="00292BC1"/>
    <w:rsid w:val="00295BE6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1AC9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D70D4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41C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2EA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6FF2"/>
    <w:rsid w:val="006806F0"/>
    <w:rsid w:val="0068640E"/>
    <w:rsid w:val="006864D5"/>
    <w:rsid w:val="006872E7"/>
    <w:rsid w:val="00694631"/>
    <w:rsid w:val="00696BA0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1C5D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53B7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C20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4A8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17FE2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C6AE4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45AB7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689A"/>
    <w:rsid w:val="00BF2833"/>
    <w:rsid w:val="00BF6871"/>
    <w:rsid w:val="00BF6CD5"/>
    <w:rsid w:val="00C00BE6"/>
    <w:rsid w:val="00C016C5"/>
    <w:rsid w:val="00C05A05"/>
    <w:rsid w:val="00C1011F"/>
    <w:rsid w:val="00C14348"/>
    <w:rsid w:val="00C24169"/>
    <w:rsid w:val="00C24FD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0FC9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5EC3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530C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2111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0FDD9E"/>
  <w14:defaultImageDpi w14:val="0"/>
  <w15:chartTrackingRefBased/>
  <w15:docId w15:val="{3DD4C07F-19B6-446E-B823-4406904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7556A51B4B4C798C5771BDB360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E48E-BFC6-4C32-AF6C-24864C03FE04}"/>
      </w:docPartPr>
      <w:docPartBody>
        <w:p w:rsidR="00801897" w:rsidRDefault="00801897">
          <w:pPr>
            <w:pStyle w:val="E67556A51B4B4C798C5771BDB3604669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97"/>
    <w:rsid w:val="00296B0F"/>
    <w:rsid w:val="008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67556A51B4B4C798C5771BDB3604669">
    <w:name w:val="E67556A51B4B4C798C5771BDB360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B959E-A159-4CAE-84E6-D8BB21F1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0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Hrušková Irena</dc:creator>
  <cp:keywords/>
  <cp:lastModifiedBy>Hertlová Lucie</cp:lastModifiedBy>
  <cp:revision>3</cp:revision>
  <cp:lastPrinted>2022-11-04T08:08:00Z</cp:lastPrinted>
  <dcterms:created xsi:type="dcterms:W3CDTF">2024-06-19T11:43:00Z</dcterms:created>
  <dcterms:modified xsi:type="dcterms:W3CDTF">2024-06-27T11:27:00Z</dcterms:modified>
</cp:coreProperties>
</file>