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A4" w:rsidRDefault="005B52A4" w:rsidP="00114D8F">
      <w:pPr>
        <w:spacing w:after="0"/>
        <w:jc w:val="both"/>
        <w:rPr>
          <w:rFonts w:ascii="Times New Roman" w:hAnsi="Times New Roman" w:cs="Times New Roman"/>
        </w:rPr>
      </w:pPr>
    </w:p>
    <w:p w:rsidR="00B410E0" w:rsidRDefault="00B410E0" w:rsidP="00D724C2">
      <w:pPr>
        <w:spacing w:after="0"/>
        <w:rPr>
          <w:rFonts w:ascii="Times New Roman" w:hAnsi="Times New Roman" w:cs="Times New Roman"/>
        </w:rPr>
      </w:pPr>
    </w:p>
    <w:p w:rsidR="002A48B1" w:rsidRPr="002A48B1" w:rsidRDefault="002A48B1" w:rsidP="002A48B1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A48B1">
        <w:rPr>
          <w:i/>
          <w:sz w:val="22"/>
          <w:szCs w:val="22"/>
        </w:rPr>
        <w:t xml:space="preserve">„Na základě zákona č. 106/1999 Sb., </w:t>
      </w:r>
      <w:r w:rsidRPr="002A48B1">
        <w:rPr>
          <w:i/>
          <w:iCs/>
          <w:sz w:val="22"/>
          <w:szCs w:val="22"/>
        </w:rPr>
        <w:t>o svobodném přístupu k informacím</w:t>
      </w:r>
      <w:r w:rsidRPr="002A48B1">
        <w:rPr>
          <w:i/>
          <w:sz w:val="22"/>
          <w:szCs w:val="22"/>
        </w:rPr>
        <w:t xml:space="preserve">, požaduji poskytnutí následujících informací, které spadají do působnosti vašeho ústředního správního úřadu, jakožto povinného subjektu, a týkají se problematiky </w:t>
      </w:r>
      <w:r w:rsidRPr="002A48B1">
        <w:rPr>
          <w:b/>
          <w:bCs/>
          <w:i/>
          <w:sz w:val="22"/>
          <w:szCs w:val="22"/>
        </w:rPr>
        <w:t>rozkladové komise</w:t>
      </w:r>
      <w:r w:rsidRPr="002A48B1">
        <w:rPr>
          <w:i/>
          <w:sz w:val="22"/>
          <w:szCs w:val="22"/>
        </w:rPr>
        <w:t xml:space="preserve">: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1) Jaká je v současné době organizace rozkladové komise na daném úřadu? Tedy počet rozkladových komisí (senátů), příp. jaká je jejich specializace, pokud je komisí (senátů) více.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2) Jmenný seznam veškerých členů rozkladové komise včetně vyznačení členů, kteří jsou zaměstnanci daného úřadu a kteří jsou externími odborníky.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3) Povolání a profesní životopisy členů rozkladové komise, pokud jimi disponujete.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4) Kolikrát vedoucí (ministr) rozhodl odlišně od návrhu, který mu byl předložen rozkladovou komisí za rok 2018.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5) Byla za loňský rok namítána účastníkem řízení podjatost člena rozkladové komise? Pokud ano, jak o ní vedoucí (ministr) rozhodl?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6) Jakým způsobem jsou odměňováni členové rozkladové komise a jaká částka je jim za tuto práci vyplácena?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7) Poskytnutí aktuálního jednacího řádu či statutu rozkladové komise.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lastRenderedPageBreak/>
        <w:t xml:space="preserve">8) Byl již někdy na základě § 152 odst. 4 zákona č. 500/2004 Sb., </w:t>
      </w:r>
      <w:r w:rsidRPr="002A48B1">
        <w:rPr>
          <w:rFonts w:ascii="Times New Roman" w:hAnsi="Times New Roman" w:cs="Times New Roman"/>
          <w:i/>
          <w:iCs/>
          <w:color w:val="000000"/>
        </w:rPr>
        <w:t>správní řád</w:t>
      </w:r>
      <w:r w:rsidRPr="002A48B1">
        <w:rPr>
          <w:rFonts w:ascii="Times New Roman" w:hAnsi="Times New Roman" w:cs="Times New Roman"/>
          <w:i/>
          <w:color w:val="000000"/>
        </w:rPr>
        <w:t xml:space="preserve">, ustanoven zvláštní senát z důvodu projednání takové věci, která obsahuje utajované informace? Případně pokud ne, je tento senát již vytvořen, nebo v takovém případě dojde k ustanovení senátu ad hoc? </w:t>
      </w:r>
    </w:p>
    <w:p w:rsidR="004E454E" w:rsidRDefault="004E454E" w:rsidP="002A48B1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</w:rPr>
      </w:pPr>
    </w:p>
    <w:p w:rsidR="00D077AC" w:rsidRPr="002A48B1" w:rsidRDefault="002A48B1" w:rsidP="002A48B1">
      <w:pPr>
        <w:spacing w:after="0"/>
        <w:contextualSpacing/>
        <w:jc w:val="both"/>
        <w:rPr>
          <w:rFonts w:ascii="Times New Roman" w:hAnsi="Times New Roman" w:cs="Times New Roman"/>
          <w:i/>
          <w:lang w:eastAsia="cs-CZ"/>
        </w:rPr>
      </w:pPr>
      <w:r w:rsidRPr="002A48B1">
        <w:rPr>
          <w:rFonts w:ascii="Times New Roman" w:hAnsi="Times New Roman" w:cs="Times New Roman"/>
          <w:i/>
          <w:color w:val="000000"/>
        </w:rPr>
        <w:t>Veškeré tyto informace požaduji na základě zákona č. 106/1999 Sb. o svobodném přístupu k informacím a dle ustálené judikatury (viz rozsudek NSS, č. j. 1 As 141/2011-67) se nejedná o takové informace, které by podléhaly rozsáhlému vyhledávání informací, tudíž za ně nelze požadovat administrativní poplatek, protože se nejedná o informace, kterými by daný ústřední správní úřad neměl disponovat, a není tak nutné vytvářet informace nové, které by úřady nebyly známy. Zároveň požaduji, aby veškeré informace byly zaslány elektronickou cestou na</w:t>
      </w:r>
      <w:r>
        <w:rPr>
          <w:rFonts w:ascii="Times New Roman" w:hAnsi="Times New Roman" w:cs="Times New Roman"/>
          <w:i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</w:rPr>
        <w:t>uvedenou emailovou adresu.“</w:t>
      </w:r>
    </w:p>
    <w:p w:rsidR="00337A47" w:rsidRDefault="00337A47" w:rsidP="002A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33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A3" w:rsidRDefault="002B29A3" w:rsidP="00D724C2">
      <w:pPr>
        <w:spacing w:after="0" w:line="240" w:lineRule="auto"/>
      </w:pPr>
      <w:r>
        <w:separator/>
      </w:r>
    </w:p>
  </w:endnote>
  <w:end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A3" w:rsidRDefault="002B29A3" w:rsidP="00D724C2">
      <w:pPr>
        <w:spacing w:after="0" w:line="240" w:lineRule="auto"/>
      </w:pPr>
      <w:r>
        <w:separator/>
      </w:r>
    </w:p>
  </w:footnote>
  <w:foot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EAB"/>
    <w:multiLevelType w:val="multilevel"/>
    <w:tmpl w:val="9EB05880"/>
    <w:lvl w:ilvl="0">
      <w:start w:val="1"/>
      <w:numFmt w:val="decimal"/>
      <w:lvlText w:val="ad 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90B8B"/>
    <w:multiLevelType w:val="hybridMultilevel"/>
    <w:tmpl w:val="568000E6"/>
    <w:lvl w:ilvl="0" w:tplc="CBE81C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B7624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91567A"/>
    <w:multiLevelType w:val="hybridMultilevel"/>
    <w:tmpl w:val="94FC2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6589C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4591838"/>
    <w:multiLevelType w:val="hybridMultilevel"/>
    <w:tmpl w:val="8B2A5C5E"/>
    <w:lvl w:ilvl="0" w:tplc="F99A540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85B5F"/>
    <w:multiLevelType w:val="hybridMultilevel"/>
    <w:tmpl w:val="F85A4396"/>
    <w:lvl w:ilvl="0" w:tplc="30AA740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C2"/>
    <w:rsid w:val="00012B8F"/>
    <w:rsid w:val="000148C1"/>
    <w:rsid w:val="00055597"/>
    <w:rsid w:val="00070F15"/>
    <w:rsid w:val="00085DC1"/>
    <w:rsid w:val="00085FFB"/>
    <w:rsid w:val="00092FCB"/>
    <w:rsid w:val="00114D8F"/>
    <w:rsid w:val="001D404D"/>
    <w:rsid w:val="001F4CC8"/>
    <w:rsid w:val="0021090D"/>
    <w:rsid w:val="0022792A"/>
    <w:rsid w:val="002A1531"/>
    <w:rsid w:val="002A48B1"/>
    <w:rsid w:val="002B29A3"/>
    <w:rsid w:val="002D2464"/>
    <w:rsid w:val="00316D7F"/>
    <w:rsid w:val="00325E33"/>
    <w:rsid w:val="00337A47"/>
    <w:rsid w:val="003917AA"/>
    <w:rsid w:val="003C0907"/>
    <w:rsid w:val="003C4DF8"/>
    <w:rsid w:val="004574BD"/>
    <w:rsid w:val="004801E5"/>
    <w:rsid w:val="004E454E"/>
    <w:rsid w:val="00550A77"/>
    <w:rsid w:val="005A18DE"/>
    <w:rsid w:val="005B52A4"/>
    <w:rsid w:val="005D2857"/>
    <w:rsid w:val="0060183B"/>
    <w:rsid w:val="0068616C"/>
    <w:rsid w:val="0069051F"/>
    <w:rsid w:val="006F03A9"/>
    <w:rsid w:val="00707F1B"/>
    <w:rsid w:val="007A727A"/>
    <w:rsid w:val="007B7173"/>
    <w:rsid w:val="00806FD0"/>
    <w:rsid w:val="008718D2"/>
    <w:rsid w:val="008B1F69"/>
    <w:rsid w:val="009637DD"/>
    <w:rsid w:val="009C5B23"/>
    <w:rsid w:val="009F05BE"/>
    <w:rsid w:val="00A041DC"/>
    <w:rsid w:val="00A32942"/>
    <w:rsid w:val="00A628A7"/>
    <w:rsid w:val="00A720E8"/>
    <w:rsid w:val="00A8634A"/>
    <w:rsid w:val="00AB3023"/>
    <w:rsid w:val="00AE4EFC"/>
    <w:rsid w:val="00AE6BFD"/>
    <w:rsid w:val="00B410E0"/>
    <w:rsid w:val="00B5256B"/>
    <w:rsid w:val="00B90835"/>
    <w:rsid w:val="00BA1F9D"/>
    <w:rsid w:val="00BD3018"/>
    <w:rsid w:val="00C0066E"/>
    <w:rsid w:val="00C644E1"/>
    <w:rsid w:val="00CA5852"/>
    <w:rsid w:val="00CD61CD"/>
    <w:rsid w:val="00CD711B"/>
    <w:rsid w:val="00D077AC"/>
    <w:rsid w:val="00D65CB0"/>
    <w:rsid w:val="00D724C2"/>
    <w:rsid w:val="00DA4429"/>
    <w:rsid w:val="00E27B9F"/>
    <w:rsid w:val="00E412FD"/>
    <w:rsid w:val="00E52869"/>
    <w:rsid w:val="00E62FFB"/>
    <w:rsid w:val="00E75B40"/>
    <w:rsid w:val="00E904FC"/>
    <w:rsid w:val="00E963D9"/>
    <w:rsid w:val="00EF050F"/>
    <w:rsid w:val="00F84A04"/>
    <w:rsid w:val="00F86B3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SUJB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Volková</dc:creator>
  <cp:lastModifiedBy>Petra Volková</cp:lastModifiedBy>
  <cp:revision>2</cp:revision>
  <cp:lastPrinted>2019-02-11T12:25:00Z</cp:lastPrinted>
  <dcterms:created xsi:type="dcterms:W3CDTF">2019-03-01T12:38:00Z</dcterms:created>
  <dcterms:modified xsi:type="dcterms:W3CDTF">2019-03-01T12:38:00Z</dcterms:modified>
</cp:coreProperties>
</file>